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ED" w:rsidRPr="006871ED" w:rsidRDefault="006871ED" w:rsidP="006871ED">
      <w:pPr>
        <w:shd w:val="clear" w:color="auto" w:fill="FFFFFF"/>
        <w:spacing w:before="312" w:after="240" w:line="240" w:lineRule="auto"/>
        <w:outlineLvl w:val="2"/>
        <w:rPr>
          <w:rFonts w:ascii="Arial" w:eastAsia="Times New Roman" w:hAnsi="Arial" w:cs="Arial"/>
          <w:color w:val="000000"/>
          <w:sz w:val="29"/>
          <w:szCs w:val="29"/>
        </w:rPr>
      </w:pPr>
      <w:r w:rsidRPr="006871ED">
        <w:rPr>
          <w:rFonts w:ascii="Arial" w:eastAsia="Times New Roman" w:hAnsi="Arial" w:cs="Arial"/>
          <w:color w:val="000000"/>
          <w:sz w:val="29"/>
          <w:szCs w:val="29"/>
        </w:rPr>
        <w:t>Постановления №25-п</w:t>
      </w:r>
    </w:p>
    <w:p w:rsidR="006871ED" w:rsidRPr="006871ED" w:rsidRDefault="006871ED" w:rsidP="00687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6871ED">
        <w:rPr>
          <w:rFonts w:ascii="Arial" w:eastAsia="Times New Roman" w:hAnsi="Arial" w:cs="Arial"/>
          <w:color w:val="000000"/>
          <w:sz w:val="29"/>
          <w:szCs w:val="29"/>
        </w:rPr>
        <w:t>ГЛАВА МУНИЦИПАЛЬНОГО 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>             ОБРАЗОВАНИЯ 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>       ТОЦКИЙ СЕЛЬСОВЕТ 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>         ТОЦКОГО РАЙОНА 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>ОРЕНБУРГСКОЙ ОБЛАСТИ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>           ПОСТАНОВЛЕНИЕ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 xml:space="preserve">          04.02.2016 г.  № 25 - </w:t>
      </w:r>
      <w:proofErr w:type="spellStart"/>
      <w:r w:rsidRPr="006871ED">
        <w:rPr>
          <w:rFonts w:ascii="Arial" w:eastAsia="Times New Roman" w:hAnsi="Arial" w:cs="Arial"/>
          <w:color w:val="000000"/>
          <w:sz w:val="29"/>
          <w:szCs w:val="29"/>
        </w:rPr>
        <w:t>п</w:t>
      </w:r>
      <w:proofErr w:type="spellEnd"/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>                            с. Тоцкое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>    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>«Об утверждении перечня предприятий, 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>организаций и учреждений на территории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>МО Тоцкий сельсовет для исполнения наказаний 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>в виде исправительных и обязательных работ»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>    В целях организации рабочих мест для исполнения наказания в виде исправительных работ, в соответствии со ст. 39</w:t>
      </w:r>
      <w:proofErr w:type="gramStart"/>
      <w:r w:rsidRPr="006871ED">
        <w:rPr>
          <w:rFonts w:ascii="Arial" w:eastAsia="Times New Roman" w:hAnsi="Arial" w:cs="Arial"/>
          <w:color w:val="000000"/>
          <w:sz w:val="29"/>
          <w:szCs w:val="29"/>
        </w:rPr>
        <w:t xml:space="preserve"> У</w:t>
      </w:r>
      <w:proofErr w:type="gramEnd"/>
      <w:r w:rsidRPr="006871ED">
        <w:rPr>
          <w:rFonts w:ascii="Arial" w:eastAsia="Times New Roman" w:hAnsi="Arial" w:cs="Arial"/>
          <w:color w:val="000000"/>
          <w:sz w:val="29"/>
          <w:szCs w:val="29"/>
        </w:rPr>
        <w:t>головно – исполнительного кодекса Российской Федерации от 08.01.1997 г. № 1-ФЗ, ст. 50 Уголовного Кодекса РФ от 13.06.1996г., по согласованию с филиалом по Тоцкому району ФКУ УИИ УФСИН России по Оренбургской области,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>ПОСТАНОВЛЯЮ: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>1.    Утвердить перечень предприятий, организаций, учреждений на территории муниципального образования Тоцкий сельсовет для отбывания наказания в виде исправительных работ, согласно приложению № 1;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>2.    Утвердить перечень предприятий, организаций, учреждений на территории муниципального образования Тоцкий сельсовет для отбывания наказания в виде обязательных работ, согласно приложению № 2;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>3.    Признать утратившим силу постановление главы МО Тоцкий сельсовет № 462 от 20.10.2015 года;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>4.    </w:t>
      </w:r>
      <w:proofErr w:type="gramStart"/>
      <w:r w:rsidRPr="006871ED">
        <w:rPr>
          <w:rFonts w:ascii="Arial" w:eastAsia="Times New Roman" w:hAnsi="Arial" w:cs="Arial"/>
          <w:color w:val="000000"/>
          <w:sz w:val="29"/>
          <w:szCs w:val="29"/>
        </w:rPr>
        <w:t>Контроль за</w:t>
      </w:r>
      <w:proofErr w:type="gramEnd"/>
      <w:r w:rsidRPr="006871ED">
        <w:rPr>
          <w:rFonts w:ascii="Arial" w:eastAsia="Times New Roman" w:hAnsi="Arial" w:cs="Arial"/>
          <w:color w:val="000000"/>
          <w:sz w:val="29"/>
          <w:szCs w:val="29"/>
        </w:rPr>
        <w:t xml:space="preserve"> исполнением данного постановления возложить на заместителя главы администрации муниципального образования Тоцкий сельсовет Иванова С.Н.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>5.    Постановление вступает в  законную силу со дня  подписания.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>Глава муниципального образования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 xml:space="preserve">Тоцкий 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lastRenderedPageBreak/>
        <w:t>сельсовет                                                                              В.Ю.Курныкин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>    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>    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>    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>    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>                                                                                                            Приложение № 1 к постановлению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>главы МО Тоцкий сельсовет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>№ 25-п от 04.02.2016 г.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>Перечень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>предприятий, определяемых для исполнения наказания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>в виде исправительных работ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>№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</w:r>
      <w:proofErr w:type="spellStart"/>
      <w:proofErr w:type="gramStart"/>
      <w:r w:rsidRPr="006871ED">
        <w:rPr>
          <w:rFonts w:ascii="Arial" w:eastAsia="Times New Roman" w:hAnsi="Arial" w:cs="Arial"/>
          <w:color w:val="000000"/>
          <w:sz w:val="29"/>
          <w:szCs w:val="29"/>
        </w:rPr>
        <w:t>п</w:t>
      </w:r>
      <w:proofErr w:type="spellEnd"/>
      <w:proofErr w:type="gramEnd"/>
      <w:r w:rsidRPr="006871ED">
        <w:rPr>
          <w:rFonts w:ascii="Arial" w:eastAsia="Times New Roman" w:hAnsi="Arial" w:cs="Arial"/>
          <w:color w:val="000000"/>
          <w:sz w:val="29"/>
          <w:szCs w:val="29"/>
        </w:rPr>
        <w:t>/</w:t>
      </w:r>
      <w:proofErr w:type="spellStart"/>
      <w:r w:rsidRPr="006871ED">
        <w:rPr>
          <w:rFonts w:ascii="Arial" w:eastAsia="Times New Roman" w:hAnsi="Arial" w:cs="Arial"/>
          <w:color w:val="000000"/>
          <w:sz w:val="29"/>
          <w:szCs w:val="29"/>
        </w:rPr>
        <w:t>п</w:t>
      </w:r>
      <w:proofErr w:type="spellEnd"/>
      <w:r w:rsidRPr="006871ED">
        <w:rPr>
          <w:rFonts w:ascii="Arial" w:eastAsia="Times New Roman" w:hAnsi="Arial" w:cs="Arial"/>
          <w:color w:val="000000"/>
          <w:sz w:val="29"/>
          <w:szCs w:val="29"/>
        </w:rPr>
        <w:t>                           Наименование предприятия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 xml:space="preserve">1    КФХ </w:t>
      </w:r>
      <w:proofErr w:type="spellStart"/>
      <w:r w:rsidRPr="006871ED">
        <w:rPr>
          <w:rFonts w:ascii="Arial" w:eastAsia="Times New Roman" w:hAnsi="Arial" w:cs="Arial"/>
          <w:color w:val="000000"/>
          <w:sz w:val="29"/>
          <w:szCs w:val="29"/>
        </w:rPr>
        <w:t>Дрюченко</w:t>
      </w:r>
      <w:proofErr w:type="spellEnd"/>
      <w:r w:rsidRPr="006871ED">
        <w:rPr>
          <w:rFonts w:ascii="Arial" w:eastAsia="Times New Roman" w:hAnsi="Arial" w:cs="Arial"/>
          <w:color w:val="000000"/>
          <w:sz w:val="29"/>
          <w:szCs w:val="29"/>
        </w:rPr>
        <w:t xml:space="preserve"> Н.П.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>2    ООО «</w:t>
      </w:r>
      <w:proofErr w:type="spellStart"/>
      <w:r w:rsidRPr="006871ED">
        <w:rPr>
          <w:rFonts w:ascii="Arial" w:eastAsia="Times New Roman" w:hAnsi="Arial" w:cs="Arial"/>
          <w:color w:val="000000"/>
          <w:sz w:val="29"/>
          <w:szCs w:val="29"/>
        </w:rPr>
        <w:t>Стройсервис</w:t>
      </w:r>
      <w:proofErr w:type="spellEnd"/>
      <w:r w:rsidRPr="006871ED">
        <w:rPr>
          <w:rFonts w:ascii="Arial" w:eastAsia="Times New Roman" w:hAnsi="Arial" w:cs="Arial"/>
          <w:color w:val="000000"/>
          <w:sz w:val="29"/>
          <w:szCs w:val="29"/>
        </w:rPr>
        <w:t>»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>3    МУП «Тоцкий коммунальник»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>4    КФХ Травкин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 xml:space="preserve">5    КФХ </w:t>
      </w:r>
      <w:proofErr w:type="spellStart"/>
      <w:r w:rsidRPr="006871ED">
        <w:rPr>
          <w:rFonts w:ascii="Arial" w:eastAsia="Times New Roman" w:hAnsi="Arial" w:cs="Arial"/>
          <w:color w:val="000000"/>
          <w:sz w:val="29"/>
          <w:szCs w:val="29"/>
        </w:rPr>
        <w:t>Ядыкин</w:t>
      </w:r>
      <w:proofErr w:type="spellEnd"/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>6    ООО «АВО»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>7    ООО «</w:t>
      </w:r>
      <w:proofErr w:type="spellStart"/>
      <w:r w:rsidRPr="006871ED">
        <w:rPr>
          <w:rFonts w:ascii="Arial" w:eastAsia="Times New Roman" w:hAnsi="Arial" w:cs="Arial"/>
          <w:color w:val="000000"/>
          <w:sz w:val="29"/>
          <w:szCs w:val="29"/>
        </w:rPr>
        <w:t>Агро-М</w:t>
      </w:r>
      <w:proofErr w:type="spellEnd"/>
      <w:r w:rsidRPr="006871ED">
        <w:rPr>
          <w:rFonts w:ascii="Arial" w:eastAsia="Times New Roman" w:hAnsi="Arial" w:cs="Arial"/>
          <w:color w:val="000000"/>
          <w:sz w:val="29"/>
          <w:szCs w:val="29"/>
        </w:rPr>
        <w:t>»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>8    КФХ «Василек»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 xml:space="preserve">9    ИП </w:t>
      </w:r>
      <w:proofErr w:type="spellStart"/>
      <w:r w:rsidRPr="006871ED">
        <w:rPr>
          <w:rFonts w:ascii="Arial" w:eastAsia="Times New Roman" w:hAnsi="Arial" w:cs="Arial"/>
          <w:color w:val="000000"/>
          <w:sz w:val="29"/>
          <w:szCs w:val="29"/>
        </w:rPr>
        <w:t>Бикулов</w:t>
      </w:r>
      <w:proofErr w:type="spellEnd"/>
      <w:r w:rsidRPr="006871ED">
        <w:rPr>
          <w:rFonts w:ascii="Arial" w:eastAsia="Times New Roman" w:hAnsi="Arial" w:cs="Arial"/>
          <w:color w:val="000000"/>
          <w:sz w:val="29"/>
          <w:szCs w:val="29"/>
        </w:rPr>
        <w:t xml:space="preserve"> А.Р.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>10    ИП Рамазанов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>    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lastRenderedPageBreak/>
        <w:br/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>                                                                      Приложение № 2 к постановлению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>                                                                               главы МО Тоцкий сельсовет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>                                                                                              № 25-п от 04.02.2016 г.    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>1.    Перечень предприятий, определяемых для исполнения наказания в виде обязательных работ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>№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</w:r>
      <w:proofErr w:type="spellStart"/>
      <w:proofErr w:type="gramStart"/>
      <w:r w:rsidRPr="006871ED">
        <w:rPr>
          <w:rFonts w:ascii="Arial" w:eastAsia="Times New Roman" w:hAnsi="Arial" w:cs="Arial"/>
          <w:color w:val="000000"/>
          <w:sz w:val="29"/>
          <w:szCs w:val="29"/>
        </w:rPr>
        <w:t>п</w:t>
      </w:r>
      <w:proofErr w:type="spellEnd"/>
      <w:proofErr w:type="gramEnd"/>
      <w:r w:rsidRPr="006871ED">
        <w:rPr>
          <w:rFonts w:ascii="Arial" w:eastAsia="Times New Roman" w:hAnsi="Arial" w:cs="Arial"/>
          <w:color w:val="000000"/>
          <w:sz w:val="29"/>
          <w:szCs w:val="29"/>
        </w:rPr>
        <w:t>/</w:t>
      </w:r>
      <w:proofErr w:type="spellStart"/>
      <w:r w:rsidRPr="006871ED">
        <w:rPr>
          <w:rFonts w:ascii="Arial" w:eastAsia="Times New Roman" w:hAnsi="Arial" w:cs="Arial"/>
          <w:color w:val="000000"/>
          <w:sz w:val="29"/>
          <w:szCs w:val="29"/>
        </w:rPr>
        <w:t>п</w:t>
      </w:r>
      <w:proofErr w:type="spellEnd"/>
      <w:r w:rsidRPr="006871ED">
        <w:rPr>
          <w:rFonts w:ascii="Arial" w:eastAsia="Times New Roman" w:hAnsi="Arial" w:cs="Arial"/>
          <w:color w:val="000000"/>
          <w:sz w:val="29"/>
          <w:szCs w:val="29"/>
        </w:rPr>
        <w:t>                           Наименование предприятия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>1    МО Тоцкий сел</w:t>
      </w:r>
      <w:r>
        <w:rPr>
          <w:rFonts w:ascii="Arial" w:eastAsia="Times New Roman" w:hAnsi="Arial" w:cs="Arial"/>
          <w:color w:val="000000"/>
          <w:sz w:val="29"/>
          <w:szCs w:val="29"/>
        </w:rPr>
        <w:t>ьсовет (МКУ «</w:t>
      </w:r>
      <w:proofErr w:type="spellStart"/>
      <w:r>
        <w:rPr>
          <w:rFonts w:ascii="Arial" w:eastAsia="Times New Roman" w:hAnsi="Arial" w:cs="Arial"/>
          <w:color w:val="000000"/>
          <w:sz w:val="29"/>
          <w:szCs w:val="29"/>
        </w:rPr>
        <w:t>Жилсервис</w:t>
      </w:r>
      <w:proofErr w:type="spellEnd"/>
      <w:r>
        <w:rPr>
          <w:rFonts w:ascii="Arial" w:eastAsia="Times New Roman" w:hAnsi="Arial" w:cs="Arial"/>
          <w:color w:val="000000"/>
          <w:sz w:val="29"/>
          <w:szCs w:val="29"/>
        </w:rPr>
        <w:t>»)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>2. Перечень объектов для отбывания наказания в виде обязательных рабо</w:t>
      </w:r>
      <w:r>
        <w:rPr>
          <w:rFonts w:ascii="Arial" w:eastAsia="Times New Roman" w:hAnsi="Arial" w:cs="Arial"/>
          <w:color w:val="000000"/>
          <w:sz w:val="29"/>
          <w:szCs w:val="29"/>
        </w:rPr>
        <w:t>т</w:t>
      </w:r>
      <w:r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>Объекты     Виды работ</w:t>
      </w:r>
      <w:r w:rsidRPr="006871ED">
        <w:rPr>
          <w:rFonts w:ascii="Arial" w:eastAsia="Times New Roman" w:hAnsi="Arial" w:cs="Arial"/>
          <w:color w:val="000000"/>
          <w:sz w:val="29"/>
          <w:szCs w:val="29"/>
        </w:rPr>
        <w:br/>
        <w:t>Улицы, парки, памятники, территория кладбища и т.д</w:t>
      </w:r>
      <w:proofErr w:type="gramStart"/>
      <w:r w:rsidRPr="006871ED">
        <w:rPr>
          <w:rFonts w:ascii="Arial" w:eastAsia="Times New Roman" w:hAnsi="Arial" w:cs="Arial"/>
          <w:color w:val="000000"/>
          <w:sz w:val="29"/>
          <w:szCs w:val="29"/>
        </w:rPr>
        <w:t>..    </w:t>
      </w:r>
      <w:proofErr w:type="gramEnd"/>
      <w:r w:rsidRPr="006871ED">
        <w:rPr>
          <w:rFonts w:ascii="Arial" w:eastAsia="Times New Roman" w:hAnsi="Arial" w:cs="Arial"/>
          <w:color w:val="000000"/>
          <w:sz w:val="29"/>
          <w:szCs w:val="29"/>
        </w:rPr>
        <w:t>Уборка территории, покос травы, сорняка, побелка деревьев, очистка от снега, наледи и т.д..</w:t>
      </w:r>
    </w:p>
    <w:p w:rsidR="00E91490" w:rsidRDefault="00E91490" w:rsidP="006871ED"/>
    <w:sectPr w:rsidR="00E9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1ED"/>
    <w:rsid w:val="006871ED"/>
    <w:rsid w:val="00E9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71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71E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2526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2018-10-11T09:37:00Z</dcterms:created>
  <dcterms:modified xsi:type="dcterms:W3CDTF">2018-10-11T09:37:00Z</dcterms:modified>
</cp:coreProperties>
</file>